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F775" w14:textId="32057708" w:rsidR="004701B4" w:rsidRDefault="007309B8" w:rsidP="004701B4">
      <w:pPr>
        <w:pStyle w:val="Heading1"/>
        <w:rPr>
          <w:lang w:val="en-US"/>
        </w:rPr>
      </w:pPr>
      <w:r>
        <w:rPr>
          <w:lang w:val="en-US"/>
        </w:rPr>
        <w:t>Case on: (Failure mechanism) and (Technique</w:t>
      </w:r>
      <w:r w:rsidR="00DF4E6C">
        <w:rPr>
          <w:lang w:val="en-US"/>
        </w:rPr>
        <w:t>(s) used</w:t>
      </w:r>
      <w:r>
        <w:rPr>
          <w:lang w:val="en-US"/>
        </w:rPr>
        <w:t>)</w:t>
      </w:r>
    </w:p>
    <w:p w14:paraId="056499AB" w14:textId="77777777" w:rsidR="00B47327" w:rsidRDefault="00B47327" w:rsidP="00B47327">
      <w:pPr>
        <w:pStyle w:val="ListParagraph"/>
        <w:spacing w:before="0" w:after="160" w:line="259" w:lineRule="auto"/>
        <w:ind w:left="360"/>
        <w:rPr>
          <w:i/>
          <w:iCs/>
          <w:lang w:val="en-US"/>
        </w:rPr>
      </w:pPr>
      <w:r w:rsidRPr="00B47327">
        <w:rPr>
          <w:i/>
          <w:iCs/>
          <w:lang w:val="en-US"/>
        </w:rPr>
        <w:t xml:space="preserve">This </w:t>
      </w:r>
      <w:r>
        <w:rPr>
          <w:i/>
          <w:iCs/>
          <w:lang w:val="en-US"/>
        </w:rPr>
        <w:t>template can be used to describe:</w:t>
      </w:r>
    </w:p>
    <w:p w14:paraId="2B671125" w14:textId="77777777" w:rsidR="00B47327" w:rsidRDefault="00B47327" w:rsidP="00495DAB">
      <w:pPr>
        <w:pStyle w:val="ListParagraph"/>
        <w:numPr>
          <w:ilvl w:val="2"/>
          <w:numId w:val="3"/>
        </w:numPr>
        <w:spacing w:before="0" w:after="160" w:line="259" w:lineRule="auto"/>
        <w:rPr>
          <w:i/>
          <w:iCs/>
          <w:lang w:val="en-US"/>
        </w:rPr>
      </w:pPr>
      <w:r w:rsidRPr="00B47327">
        <w:rPr>
          <w:i/>
          <w:iCs/>
          <w:lang w:val="en-US"/>
        </w:rPr>
        <w:t>A case study of a reinforcement or retrofitting that has been carried out, and or</w:t>
      </w:r>
    </w:p>
    <w:p w14:paraId="46FBE53D" w14:textId="77777777" w:rsidR="00B47327" w:rsidRDefault="00B47327" w:rsidP="00510A44">
      <w:pPr>
        <w:pStyle w:val="ListParagraph"/>
        <w:numPr>
          <w:ilvl w:val="2"/>
          <w:numId w:val="3"/>
        </w:numPr>
        <w:spacing w:before="0" w:after="160" w:line="259" w:lineRule="auto"/>
        <w:rPr>
          <w:i/>
          <w:iCs/>
          <w:lang w:val="en-US"/>
        </w:rPr>
      </w:pPr>
      <w:r w:rsidRPr="00B47327">
        <w:rPr>
          <w:i/>
          <w:iCs/>
          <w:lang w:val="en-US"/>
        </w:rPr>
        <w:t>A case study of a pilot or demonstration project in the development of an innovative technique and/or</w:t>
      </w:r>
    </w:p>
    <w:p w14:paraId="435A98B6" w14:textId="03E83DF2" w:rsidR="00B47327" w:rsidRPr="00B47327" w:rsidRDefault="00B47327" w:rsidP="00510A44">
      <w:pPr>
        <w:pStyle w:val="ListParagraph"/>
        <w:numPr>
          <w:ilvl w:val="2"/>
          <w:numId w:val="3"/>
        </w:numPr>
        <w:spacing w:before="0" w:after="160" w:line="259" w:lineRule="auto"/>
        <w:rPr>
          <w:i/>
          <w:iCs/>
          <w:lang w:val="en-US"/>
        </w:rPr>
      </w:pPr>
      <w:r>
        <w:rPr>
          <w:i/>
          <w:iCs/>
          <w:lang w:val="en-US"/>
        </w:rPr>
        <w:t>A c</w:t>
      </w:r>
      <w:r w:rsidRPr="00B47327">
        <w:rPr>
          <w:i/>
          <w:iCs/>
          <w:lang w:val="en-US"/>
        </w:rPr>
        <w:t xml:space="preserve">ase study of experiments investigating the feasibility of innovative </w:t>
      </w:r>
      <w:r w:rsidR="00227943" w:rsidRPr="00B47327">
        <w:rPr>
          <w:i/>
          <w:iCs/>
          <w:lang w:val="en-US"/>
        </w:rPr>
        <w:t>techniques.</w:t>
      </w:r>
    </w:p>
    <w:p w14:paraId="0E72A129" w14:textId="2E45B5C2" w:rsidR="005B28F2" w:rsidRPr="00DF4E6C" w:rsidRDefault="005B28F2" w:rsidP="0093556F">
      <w:pPr>
        <w:rPr>
          <w:lang w:val="en-US"/>
        </w:rPr>
      </w:pPr>
      <w:r w:rsidRPr="00DF4E6C">
        <w:rPr>
          <w:b/>
          <w:bCs/>
          <w:lang w:val="en-US"/>
        </w:rPr>
        <w:t>Authors</w:t>
      </w:r>
      <w:r w:rsidRPr="001258DA">
        <w:rPr>
          <w:lang w:val="en-US"/>
        </w:rPr>
        <w:t xml:space="preserve">: </w:t>
      </w:r>
      <w:r w:rsidR="00DF4E6C">
        <w:rPr>
          <w:lang w:val="en-US"/>
        </w:rPr>
        <w:t xml:space="preserve">Please fill in </w:t>
      </w:r>
      <w:r w:rsidRPr="00DF4E6C">
        <w:rPr>
          <w:lang w:val="en-US"/>
        </w:rPr>
        <w:t>names and affiliations of authors</w:t>
      </w:r>
      <w:r w:rsidR="00DF4E6C">
        <w:rPr>
          <w:lang w:val="en-US"/>
        </w:rPr>
        <w:t>.</w:t>
      </w:r>
      <w:r w:rsidR="00DF4E6C">
        <w:rPr>
          <w:lang w:val="en-US"/>
        </w:rPr>
        <w:br/>
      </w:r>
      <w:r w:rsidR="00FD22AC">
        <w:rPr>
          <w:i/>
          <w:iCs/>
          <w:lang w:val="en-US"/>
        </w:rPr>
        <w:t>Note: a</w:t>
      </w:r>
      <w:r w:rsidR="00DF4E6C" w:rsidRPr="00FD22AC">
        <w:rPr>
          <w:i/>
          <w:iCs/>
          <w:lang w:val="en-US"/>
        </w:rPr>
        <w:t>ll who contributed to this case, writing or reviewing can be added here. The TC 201 core team for this initiative will review all contributions.</w:t>
      </w:r>
      <w:r w:rsidR="00DF4E6C">
        <w:rPr>
          <w:lang w:val="en-US"/>
        </w:rPr>
        <w:t xml:space="preserve"> </w:t>
      </w:r>
    </w:p>
    <w:p w14:paraId="5351D6A6" w14:textId="3F813D41" w:rsidR="007309B8" w:rsidRDefault="007309B8" w:rsidP="007309B8">
      <w:pPr>
        <w:rPr>
          <w:lang w:val="en-US"/>
        </w:rPr>
      </w:pPr>
      <w:r w:rsidRPr="00DF4E6C">
        <w:rPr>
          <w:b/>
          <w:bCs/>
          <w:lang w:val="en-US"/>
        </w:rPr>
        <w:t>Keywords</w:t>
      </w:r>
      <w:r>
        <w:rPr>
          <w:lang w:val="en-US"/>
        </w:rPr>
        <w:t xml:space="preserve">: </w:t>
      </w:r>
      <w:r w:rsidR="00DF4E6C">
        <w:rPr>
          <w:lang w:val="en-US"/>
        </w:rPr>
        <w:t>P</w:t>
      </w:r>
      <w:r>
        <w:rPr>
          <w:lang w:val="en-US"/>
        </w:rPr>
        <w:t>lease select the relevant keywords from the lists of keyword</w:t>
      </w:r>
      <w:r w:rsidR="00DF4E6C">
        <w:rPr>
          <w:lang w:val="en-US"/>
        </w:rPr>
        <w:t>s</w:t>
      </w:r>
      <w:r>
        <w:rPr>
          <w:lang w:val="en-US"/>
        </w:rPr>
        <w:t xml:space="preserve"> provided here: </w:t>
      </w:r>
    </w:p>
    <w:p w14:paraId="534482F6" w14:textId="5A794F35" w:rsidR="007309B8" w:rsidRDefault="007309B8" w:rsidP="007309B8">
      <w:pPr>
        <w:pStyle w:val="ListParagraph"/>
        <w:numPr>
          <w:ilvl w:val="0"/>
          <w:numId w:val="2"/>
        </w:numPr>
        <w:rPr>
          <w:lang w:val="en-US"/>
        </w:rPr>
      </w:pPr>
      <w:r w:rsidRPr="007159E7">
        <w:rPr>
          <w:u w:val="single"/>
          <w:lang w:val="en-US"/>
        </w:rPr>
        <w:t>Failure mechanisms</w:t>
      </w:r>
      <w:r>
        <w:rPr>
          <w:lang w:val="en-US"/>
        </w:rPr>
        <w:t xml:space="preserve">: </w:t>
      </w:r>
      <w:r w:rsidRPr="007309B8">
        <w:rPr>
          <w:lang w:val="en-US"/>
        </w:rPr>
        <w:t>Liquefaction and breach flow sliding (in under water slopes);</w:t>
      </w:r>
      <w:r w:rsidR="00DF4E6C">
        <w:rPr>
          <w:lang w:val="en-US"/>
        </w:rPr>
        <w:t xml:space="preserve"> </w:t>
      </w:r>
      <w:r w:rsidRPr="007309B8">
        <w:rPr>
          <w:lang w:val="en-US"/>
        </w:rPr>
        <w:t>Slope sliding;</w:t>
      </w:r>
      <w:r>
        <w:rPr>
          <w:lang w:val="en-US"/>
        </w:rPr>
        <w:t xml:space="preserve"> </w:t>
      </w:r>
      <w:r w:rsidRPr="007309B8">
        <w:rPr>
          <w:lang w:val="en-US"/>
        </w:rPr>
        <w:t>Internal erosion;</w:t>
      </w:r>
      <w:r>
        <w:rPr>
          <w:lang w:val="en-US"/>
        </w:rPr>
        <w:t xml:space="preserve"> </w:t>
      </w:r>
      <w:r w:rsidRPr="007309B8">
        <w:rPr>
          <w:lang w:val="en-US"/>
        </w:rPr>
        <w:t>External erosion on the water side;</w:t>
      </w:r>
      <w:r>
        <w:rPr>
          <w:lang w:val="en-US"/>
        </w:rPr>
        <w:t xml:space="preserve"> </w:t>
      </w:r>
      <w:r w:rsidRPr="007309B8">
        <w:rPr>
          <w:lang w:val="en-US"/>
        </w:rPr>
        <w:t xml:space="preserve">External erosion on the </w:t>
      </w:r>
      <w:r>
        <w:rPr>
          <w:lang w:val="en-US"/>
        </w:rPr>
        <w:t xml:space="preserve">land </w:t>
      </w:r>
      <w:r w:rsidRPr="007309B8">
        <w:rPr>
          <w:lang w:val="en-US"/>
        </w:rPr>
        <w:t>side;</w:t>
      </w:r>
      <w:r>
        <w:rPr>
          <w:lang w:val="en-US"/>
        </w:rPr>
        <w:t xml:space="preserve"> failure due to animal behavior or vegetation; failure due to objects on or in the levee.</w:t>
      </w:r>
    </w:p>
    <w:p w14:paraId="16DC4DFC" w14:textId="613668F5" w:rsidR="007309B8" w:rsidRDefault="007309B8" w:rsidP="007309B8">
      <w:pPr>
        <w:pStyle w:val="ListParagraph"/>
        <w:numPr>
          <w:ilvl w:val="0"/>
          <w:numId w:val="2"/>
        </w:numPr>
        <w:rPr>
          <w:lang w:val="en-US"/>
        </w:rPr>
      </w:pPr>
      <w:r w:rsidRPr="007159E7">
        <w:rPr>
          <w:u w:val="single"/>
          <w:lang w:val="en-US"/>
        </w:rPr>
        <w:t>Type of setting</w:t>
      </w:r>
      <w:r>
        <w:rPr>
          <w:lang w:val="en-US"/>
        </w:rPr>
        <w:t>: River levees; coastal levees; estuarine levees; mountain stream levees.</w:t>
      </w:r>
    </w:p>
    <w:p w14:paraId="41FA0E27" w14:textId="4BDBF7E3" w:rsidR="007309B8" w:rsidRDefault="007309B8" w:rsidP="007309B8">
      <w:pPr>
        <w:pStyle w:val="ListParagraph"/>
        <w:numPr>
          <w:ilvl w:val="0"/>
          <w:numId w:val="2"/>
        </w:numPr>
        <w:rPr>
          <w:lang w:val="en-US"/>
        </w:rPr>
      </w:pPr>
      <w:r w:rsidRPr="007159E7">
        <w:rPr>
          <w:u w:val="single"/>
          <w:lang w:val="en-US"/>
        </w:rPr>
        <w:t>Subsurface characteristics</w:t>
      </w:r>
      <w:r>
        <w:rPr>
          <w:lang w:val="en-US"/>
        </w:rPr>
        <w:t xml:space="preserve">: </w:t>
      </w:r>
      <w:r w:rsidR="00DF4E6C">
        <w:rPr>
          <w:lang w:val="en-US"/>
        </w:rPr>
        <w:t xml:space="preserve">soft </w:t>
      </w:r>
      <w:r>
        <w:rPr>
          <w:lang w:val="en-US"/>
        </w:rPr>
        <w:t xml:space="preserve">clay; </w:t>
      </w:r>
      <w:r w:rsidR="00DF4E6C">
        <w:rPr>
          <w:lang w:val="en-US"/>
        </w:rPr>
        <w:t xml:space="preserve">stiff clay; </w:t>
      </w:r>
      <w:r>
        <w:rPr>
          <w:lang w:val="en-US"/>
        </w:rPr>
        <w:t xml:space="preserve">peat; sand; gravel; </w:t>
      </w:r>
      <w:r w:rsidR="00227943">
        <w:rPr>
          <w:lang w:val="en-US"/>
        </w:rPr>
        <w:t>rock.</w:t>
      </w:r>
      <w:r>
        <w:rPr>
          <w:lang w:val="en-US"/>
        </w:rPr>
        <w:t xml:space="preserve"> </w:t>
      </w:r>
    </w:p>
    <w:p w14:paraId="1D5E5E29" w14:textId="366AC7DF" w:rsidR="007309B8" w:rsidRDefault="007309B8" w:rsidP="0093556F">
      <w:pPr>
        <w:pStyle w:val="ListParagraph"/>
        <w:numPr>
          <w:ilvl w:val="0"/>
          <w:numId w:val="2"/>
        </w:numPr>
        <w:rPr>
          <w:lang w:val="en-US"/>
        </w:rPr>
      </w:pPr>
      <w:r w:rsidRPr="007159E7">
        <w:rPr>
          <w:u w:val="single"/>
          <w:lang w:val="en-US"/>
        </w:rPr>
        <w:t>Additional design considerations</w:t>
      </w:r>
      <w:r w:rsidR="007159E7" w:rsidRPr="007159E7">
        <w:rPr>
          <w:u w:val="single"/>
          <w:lang w:val="en-US"/>
        </w:rPr>
        <w:t xml:space="preserve"> or uncertainties for design</w:t>
      </w:r>
      <w:r>
        <w:rPr>
          <w:lang w:val="en-US"/>
        </w:rPr>
        <w:t xml:space="preserve">: </w:t>
      </w:r>
      <w:bookmarkStart w:id="0" w:name="_Hlk151025263"/>
      <w:r>
        <w:rPr>
          <w:lang w:val="en-US"/>
        </w:rPr>
        <w:t>increasing</w:t>
      </w:r>
      <w:r w:rsidR="00DF4E6C">
        <w:rPr>
          <w:lang w:val="en-US"/>
        </w:rPr>
        <w:t xml:space="preserve"> hydraulic loads</w:t>
      </w:r>
      <w:r>
        <w:rPr>
          <w:lang w:val="en-US"/>
        </w:rPr>
        <w:t xml:space="preserve"> </w:t>
      </w:r>
      <w:r w:rsidR="00DF4E6C">
        <w:rPr>
          <w:lang w:val="en-US"/>
        </w:rPr>
        <w:t>(</w:t>
      </w:r>
      <w:r>
        <w:rPr>
          <w:lang w:val="en-US"/>
        </w:rPr>
        <w:t>intensity or frequency</w:t>
      </w:r>
      <w:r w:rsidR="00DF4E6C">
        <w:rPr>
          <w:lang w:val="en-US"/>
        </w:rPr>
        <w:t>)</w:t>
      </w:r>
      <w:r>
        <w:rPr>
          <w:lang w:val="en-US"/>
        </w:rPr>
        <w:t xml:space="preserve"> due to climate change</w:t>
      </w:r>
      <w:bookmarkEnd w:id="0"/>
      <w:r>
        <w:rPr>
          <w:lang w:val="en-US"/>
        </w:rPr>
        <w:t xml:space="preserve">; dryer periods and possible cracking in levees; land subsidence; multifunctional levees; requirements to make levees warn before failure or to fail slowly; material prices; environmental consideration; population growth or increasing economic value in areas sensitive to flooding.   </w:t>
      </w:r>
    </w:p>
    <w:p w14:paraId="66EE2296" w14:textId="77777777" w:rsidR="004701B4" w:rsidRDefault="004701B4" w:rsidP="004701B4">
      <w:pPr>
        <w:pStyle w:val="Heading3"/>
        <w:rPr>
          <w:lang w:val="en-US"/>
        </w:rPr>
      </w:pPr>
      <w:r>
        <w:rPr>
          <w:lang w:val="en-US"/>
        </w:rPr>
        <w:t>Setting</w:t>
      </w:r>
    </w:p>
    <w:p w14:paraId="58B1C196" w14:textId="250A429A" w:rsidR="004701B4" w:rsidRDefault="00DF4E6C" w:rsidP="004701B4">
      <w:pPr>
        <w:rPr>
          <w:lang w:val="en-US"/>
        </w:rPr>
      </w:pPr>
      <w:r>
        <w:rPr>
          <w:lang w:val="en-US"/>
        </w:rPr>
        <w:t>E</w:t>
      </w:r>
      <w:r w:rsidR="004701B4">
        <w:rPr>
          <w:lang w:val="en-US"/>
        </w:rPr>
        <w:t>xample</w:t>
      </w:r>
      <w:r>
        <w:rPr>
          <w:lang w:val="en-US"/>
        </w:rPr>
        <w:t>s</w:t>
      </w:r>
      <w:r w:rsidR="004701B4">
        <w:rPr>
          <w:lang w:val="en-US"/>
        </w:rPr>
        <w:t xml:space="preserve"> of information needed</w:t>
      </w:r>
      <w:r>
        <w:rPr>
          <w:lang w:val="en-US"/>
        </w:rPr>
        <w:t xml:space="preserve"> </w:t>
      </w:r>
      <w:r w:rsidR="00227943">
        <w:rPr>
          <w:lang w:val="en-US"/>
        </w:rPr>
        <w:t>are</w:t>
      </w:r>
      <w:r w:rsidR="004701B4">
        <w:rPr>
          <w:lang w:val="en-US"/>
        </w:rPr>
        <w:t xml:space="preserve"> </w:t>
      </w:r>
      <w:r w:rsidR="0093556F">
        <w:rPr>
          <w:lang w:val="en-US"/>
        </w:rPr>
        <w:t xml:space="preserve">as </w:t>
      </w:r>
      <w:r w:rsidR="004701B4">
        <w:rPr>
          <w:lang w:val="en-US"/>
        </w:rPr>
        <w:t>location, subsoil, type of embankment, characteristics of embankment prior to reinforcement or retrofitting (</w:t>
      </w:r>
      <w:r w:rsidR="00227943">
        <w:rPr>
          <w:lang w:val="en-US"/>
        </w:rPr>
        <w:t>e.g.,</w:t>
      </w:r>
      <w:r w:rsidR="004701B4">
        <w:rPr>
          <w:lang w:val="en-US"/>
        </w:rPr>
        <w:t xml:space="preserve"> presence of drainage</w:t>
      </w:r>
      <w:r w:rsidR="0093556F">
        <w:rPr>
          <w:lang w:val="en-US"/>
        </w:rPr>
        <w:t>)</w:t>
      </w:r>
      <w:r w:rsidR="004701B4">
        <w:rPr>
          <w:lang w:val="en-US"/>
        </w:rPr>
        <w:t>,</w:t>
      </w:r>
      <w:r w:rsidR="004701B4" w:rsidRPr="0093556F">
        <w:rPr>
          <w:lang w:val="en-US"/>
        </w:rPr>
        <w:t xml:space="preserve"> </w:t>
      </w:r>
      <w:r w:rsidR="004701B4" w:rsidRPr="004701B4">
        <w:rPr>
          <w:lang w:val="en-US"/>
        </w:rPr>
        <w:t>height, width of the levee,</w:t>
      </w:r>
      <w:r w:rsidR="004701B4">
        <w:rPr>
          <w:lang w:val="en-US"/>
        </w:rPr>
        <w:t xml:space="preserve"> cross-section/profile of levee,</w:t>
      </w:r>
      <w:r w:rsidR="004701B4" w:rsidRPr="004701B4">
        <w:rPr>
          <w:lang w:val="en-US"/>
        </w:rPr>
        <w:t xml:space="preserve"> </w:t>
      </w:r>
      <w:r w:rsidR="005B28F2">
        <w:rPr>
          <w:i/>
          <w:iCs/>
          <w:lang w:val="en-US"/>
        </w:rPr>
        <w:t>plan view(s)</w:t>
      </w:r>
      <w:r w:rsidR="004701B4" w:rsidRPr="004701B4">
        <w:rPr>
          <w:lang w:val="en-US"/>
        </w:rPr>
        <w:t xml:space="preserve"> </w:t>
      </w:r>
      <w:r w:rsidR="0093556F" w:rsidRPr="004701B4">
        <w:rPr>
          <w:lang w:val="en-US"/>
        </w:rPr>
        <w:t>hydraulic regim</w:t>
      </w:r>
      <w:r w:rsidR="0093556F">
        <w:rPr>
          <w:lang w:val="en-US"/>
        </w:rPr>
        <w:t xml:space="preserve">e, </w:t>
      </w:r>
      <w:r w:rsidR="004701B4" w:rsidRPr="004701B4">
        <w:rPr>
          <w:lang w:val="en-US"/>
        </w:rPr>
        <w:t>length of the levee needed reinforcement vs total length of the system, information about protected area,</w:t>
      </w:r>
      <w:r w:rsidR="004701B4">
        <w:rPr>
          <w:lang w:val="en-US"/>
        </w:rPr>
        <w:t xml:space="preserve"> …</w:t>
      </w:r>
    </w:p>
    <w:p w14:paraId="391CFB78" w14:textId="429F9D1A" w:rsidR="0093556F" w:rsidRPr="004701B4" w:rsidRDefault="0093556F" w:rsidP="004701B4">
      <w:pPr>
        <w:rPr>
          <w:lang w:val="en-US"/>
        </w:rPr>
      </w:pPr>
      <w:r>
        <w:rPr>
          <w:lang w:val="en-US"/>
        </w:rPr>
        <w:t xml:space="preserve">If a proof of concept or pilot application is described, please include the relevant information regarding this. </w:t>
      </w:r>
    </w:p>
    <w:p w14:paraId="365C8351" w14:textId="77777777" w:rsidR="004701B4" w:rsidRDefault="004701B4" w:rsidP="004701B4">
      <w:pPr>
        <w:pStyle w:val="Heading3"/>
        <w:rPr>
          <w:lang w:val="en-US"/>
        </w:rPr>
      </w:pPr>
      <w:r>
        <w:rPr>
          <w:lang w:val="en-US"/>
        </w:rPr>
        <w:t>Problem description</w:t>
      </w:r>
    </w:p>
    <w:p w14:paraId="5D838F5F" w14:textId="667F7DF5" w:rsidR="004701B4" w:rsidRDefault="004701B4" w:rsidP="004701B4">
      <w:pPr>
        <w:rPr>
          <w:lang w:val="en-US"/>
        </w:rPr>
      </w:pPr>
      <w:r>
        <w:rPr>
          <w:lang w:val="en-US"/>
        </w:rPr>
        <w:t xml:space="preserve">Why does this embankment require a retrofitting or reinforcement? Has there been an assessment / failure mode analysis to understand what are the failure </w:t>
      </w:r>
      <w:r w:rsidR="0093556F">
        <w:rPr>
          <w:lang w:val="en-US"/>
        </w:rPr>
        <w:t>mechanisms</w:t>
      </w:r>
      <w:r>
        <w:rPr>
          <w:lang w:val="en-US"/>
        </w:rPr>
        <w:t xml:space="preserve"> / failure paths involved and what are these?</w:t>
      </w:r>
    </w:p>
    <w:p w14:paraId="1B200AED" w14:textId="44A1B0A6" w:rsidR="004701B4" w:rsidRDefault="004701B4" w:rsidP="004701B4">
      <w:pPr>
        <w:pStyle w:val="Heading3"/>
        <w:rPr>
          <w:lang w:val="en-US"/>
        </w:rPr>
      </w:pPr>
      <w:r>
        <w:rPr>
          <w:lang w:val="en-US"/>
        </w:rPr>
        <w:t>Remediation measure</w:t>
      </w:r>
      <w:r w:rsidR="0069180A">
        <w:rPr>
          <w:lang w:val="en-US"/>
        </w:rPr>
        <w:t>(s)</w:t>
      </w:r>
    </w:p>
    <w:p w14:paraId="54AD1633" w14:textId="75EDF396" w:rsidR="00DF4E6C" w:rsidRPr="00DF4E6C" w:rsidRDefault="00DF4E6C" w:rsidP="004701B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Description the selected remediation methods </w:t>
      </w:r>
    </w:p>
    <w:p w14:paraId="1762BC92" w14:textId="4FA6FFB8" w:rsidR="00EA4F5F" w:rsidRDefault="004701B4" w:rsidP="004701B4">
      <w:pPr>
        <w:rPr>
          <w:lang w:val="en-US"/>
        </w:rPr>
      </w:pPr>
      <w:r>
        <w:rPr>
          <w:lang w:val="en-US"/>
        </w:rPr>
        <w:t>Description of application of the method(s)</w:t>
      </w:r>
      <w:r w:rsidR="00EA4F5F">
        <w:rPr>
          <w:lang w:val="en-US"/>
        </w:rPr>
        <w:t>.</w:t>
      </w:r>
      <w:r>
        <w:rPr>
          <w:lang w:val="en-US"/>
        </w:rPr>
        <w:t xml:space="preserve"> </w:t>
      </w:r>
      <w:r w:rsidR="00EA4F5F">
        <w:rPr>
          <w:lang w:val="en-US"/>
        </w:rPr>
        <w:t>Please i</w:t>
      </w:r>
      <w:r w:rsidR="00EA4F5F" w:rsidRPr="00EA4F5F">
        <w:rPr>
          <w:lang w:val="en-US"/>
        </w:rPr>
        <w:t>ndicate whether this is an innovative pilot application or common practice.</w:t>
      </w:r>
      <w:r w:rsidR="00EA4F5F">
        <w:rPr>
          <w:lang w:val="en-US"/>
        </w:rPr>
        <w:t xml:space="preserve"> </w:t>
      </w:r>
    </w:p>
    <w:p w14:paraId="6749A45A" w14:textId="2F9A7A26" w:rsidR="00EA4F5F" w:rsidRDefault="00EA4F5F" w:rsidP="004701B4">
      <w:pPr>
        <w:rPr>
          <w:lang w:val="en-US"/>
        </w:rPr>
      </w:pPr>
      <w:r>
        <w:rPr>
          <w:lang w:val="en-US"/>
        </w:rPr>
        <w:t>Explanation why the method</w:t>
      </w:r>
      <w:r w:rsidR="00DF4E6C">
        <w:rPr>
          <w:lang w:val="en-US"/>
        </w:rPr>
        <w:t>(s)</w:t>
      </w:r>
      <w:r>
        <w:rPr>
          <w:lang w:val="en-US"/>
        </w:rPr>
        <w:t xml:space="preserve"> was</w:t>
      </w:r>
      <w:r w:rsidR="00DF4E6C">
        <w:rPr>
          <w:lang w:val="en-US"/>
        </w:rPr>
        <w:t>/were</w:t>
      </w:r>
      <w:r>
        <w:rPr>
          <w:lang w:val="en-US"/>
        </w:rPr>
        <w:t xml:space="preserve"> selected.</w:t>
      </w:r>
    </w:p>
    <w:p w14:paraId="1F340A6A" w14:textId="58ABE6A2" w:rsidR="00DF4E6C" w:rsidRPr="00DF4E6C" w:rsidRDefault="00DF4E6C" w:rsidP="004701B4">
      <w:pPr>
        <w:rPr>
          <w:b/>
          <w:bCs/>
          <w:lang w:val="en-US"/>
        </w:rPr>
      </w:pPr>
      <w:r>
        <w:rPr>
          <w:b/>
          <w:bCs/>
          <w:lang w:val="en-US"/>
        </w:rPr>
        <w:t>Performance</w:t>
      </w:r>
    </w:p>
    <w:p w14:paraId="3C09D1B7" w14:textId="1D28D04C" w:rsidR="0093556F" w:rsidRDefault="00EA4F5F" w:rsidP="004701B4">
      <w:pPr>
        <w:rPr>
          <w:lang w:val="en-US"/>
        </w:rPr>
      </w:pPr>
      <w:r>
        <w:rPr>
          <w:lang w:val="en-US"/>
        </w:rPr>
        <w:t xml:space="preserve">If the measure was implemented has there been a hydraulic loading effect since the retrofitting. What was the effectiveness? Does it work as intended, and if there were difficulties, were additional measures taken? </w:t>
      </w:r>
    </w:p>
    <w:p w14:paraId="5FC95714" w14:textId="77777777" w:rsidR="00DF4E6C" w:rsidRDefault="0069180A" w:rsidP="004701B4">
      <w:pPr>
        <w:rPr>
          <w:i/>
          <w:iCs/>
          <w:lang w:val="en-US"/>
        </w:rPr>
      </w:pPr>
      <w:r>
        <w:rPr>
          <w:i/>
          <w:iCs/>
          <w:lang w:val="en-US"/>
        </w:rPr>
        <w:t>Note</w:t>
      </w:r>
      <w:r w:rsidR="00DF4E6C">
        <w:rPr>
          <w:i/>
          <w:iCs/>
          <w:lang w:val="en-US"/>
        </w:rPr>
        <w:t>s</w:t>
      </w:r>
      <w:r>
        <w:rPr>
          <w:i/>
          <w:iCs/>
          <w:lang w:val="en-US"/>
        </w:rPr>
        <w:t xml:space="preserve">: </w:t>
      </w:r>
    </w:p>
    <w:p w14:paraId="3FB26CBC" w14:textId="1474BE99" w:rsidR="00DF4E6C" w:rsidRDefault="00DF4E6C" w:rsidP="00DF4E6C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r>
        <w:rPr>
          <w:i/>
          <w:iCs/>
          <w:lang w:val="en-US"/>
        </w:rPr>
        <w:lastRenderedPageBreak/>
        <w:t xml:space="preserve">If the method has not yet been implemented feel free to remove this section.  </w:t>
      </w:r>
    </w:p>
    <w:p w14:paraId="664AD401" w14:textId="466D92BD" w:rsidR="0069180A" w:rsidRPr="00DF4E6C" w:rsidRDefault="00DF4E6C" w:rsidP="00DF4E6C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r>
        <w:rPr>
          <w:i/>
          <w:iCs/>
          <w:lang w:val="en-US"/>
        </w:rPr>
        <w:t>T</w:t>
      </w:r>
      <w:r w:rsidR="0069180A" w:rsidRPr="00DF4E6C">
        <w:rPr>
          <w:i/>
          <w:iCs/>
          <w:lang w:val="en-US"/>
        </w:rPr>
        <w:t xml:space="preserve">his </w:t>
      </w:r>
      <w:r w:rsidR="00EA4F5F" w:rsidRPr="00DF4E6C">
        <w:rPr>
          <w:i/>
          <w:iCs/>
          <w:lang w:val="en-US"/>
        </w:rPr>
        <w:t xml:space="preserve">section </w:t>
      </w:r>
      <w:r w:rsidR="0069180A" w:rsidRPr="00DF4E6C">
        <w:rPr>
          <w:i/>
          <w:iCs/>
          <w:lang w:val="en-US"/>
        </w:rPr>
        <w:t>gives an overview of the techniques, the detailed description of the techniques comes in the Technique Factsheets.</w:t>
      </w:r>
    </w:p>
    <w:p w14:paraId="178C4E9E" w14:textId="77777777" w:rsidR="004701B4" w:rsidRDefault="004701B4" w:rsidP="004701B4">
      <w:pPr>
        <w:pStyle w:val="Heading3"/>
        <w:rPr>
          <w:lang w:val="en-US"/>
        </w:rPr>
      </w:pPr>
      <w:r>
        <w:rPr>
          <w:lang w:val="en-US"/>
        </w:rPr>
        <w:t>Other information about this case</w:t>
      </w:r>
    </w:p>
    <w:p w14:paraId="7CB0D1EB" w14:textId="763E5545" w:rsidR="004701B4" w:rsidRDefault="004701B4" w:rsidP="004701B4">
      <w:pPr>
        <w:rPr>
          <w:lang w:val="en-US"/>
        </w:rPr>
      </w:pPr>
      <w:r>
        <w:rPr>
          <w:lang w:val="en-US"/>
        </w:rPr>
        <w:t>Considerations for maintenance, extreme flood conditions, …</w:t>
      </w:r>
    </w:p>
    <w:p w14:paraId="505A253C" w14:textId="77777777" w:rsidR="004701B4" w:rsidRDefault="004701B4">
      <w:pPr>
        <w:rPr>
          <w:lang w:val="en-US"/>
        </w:rPr>
      </w:pPr>
      <w:r>
        <w:rPr>
          <w:lang w:val="en-US"/>
        </w:rPr>
        <w:br w:type="page"/>
      </w:r>
    </w:p>
    <w:p w14:paraId="0CB77CE0" w14:textId="77777777" w:rsidR="004701B4" w:rsidRPr="00A26E13" w:rsidRDefault="004701B4" w:rsidP="004701B4">
      <w:pPr>
        <w:rPr>
          <w:lang w:val="en-US"/>
        </w:rPr>
      </w:pPr>
    </w:p>
    <w:p w14:paraId="382C1F4D" w14:textId="15036877" w:rsidR="001258DA" w:rsidRPr="00FF2E9A" w:rsidRDefault="001258DA" w:rsidP="001258DA">
      <w:pPr>
        <w:pStyle w:val="Heading1"/>
        <w:rPr>
          <w:i/>
          <w:iCs/>
          <w:lang w:val="en-US"/>
        </w:rPr>
      </w:pPr>
      <w:r w:rsidRPr="00FF2E9A">
        <w:rPr>
          <w:lang w:val="en-US"/>
        </w:rPr>
        <w:t xml:space="preserve">Factsheet Technique: </w:t>
      </w:r>
      <w:r w:rsidRPr="00FF2E9A">
        <w:rPr>
          <w:i/>
          <w:iCs/>
          <w:lang w:val="en-US"/>
        </w:rPr>
        <w:t>name of technique</w:t>
      </w:r>
    </w:p>
    <w:p w14:paraId="57565193" w14:textId="73866DD2" w:rsidR="00B93553" w:rsidRPr="00B93553" w:rsidRDefault="00B93553" w:rsidP="00FD22AC">
      <w:pPr>
        <w:rPr>
          <w:i/>
          <w:iCs/>
          <w:lang w:val="en-US"/>
        </w:rPr>
      </w:pPr>
      <w:r w:rsidRPr="00B93553">
        <w:rPr>
          <w:i/>
          <w:iCs/>
          <w:lang w:val="en-US"/>
        </w:rPr>
        <w:t xml:space="preserve">This </w:t>
      </w:r>
      <w:r>
        <w:rPr>
          <w:i/>
          <w:iCs/>
          <w:lang w:val="en-US"/>
        </w:rPr>
        <w:t xml:space="preserve">factsheet can be used to describe a technique for reinforcement or retrofitting. </w:t>
      </w:r>
    </w:p>
    <w:p w14:paraId="1F7BA065" w14:textId="14DF5897" w:rsidR="00FD22AC" w:rsidRPr="00FD22AC" w:rsidRDefault="00FD22AC" w:rsidP="00FD22AC">
      <w:pPr>
        <w:rPr>
          <w:i/>
          <w:iCs/>
          <w:lang w:val="en-US"/>
        </w:rPr>
      </w:pPr>
      <w:r w:rsidRPr="00DF4E6C">
        <w:rPr>
          <w:b/>
          <w:bCs/>
          <w:lang w:val="en-US"/>
        </w:rPr>
        <w:t>Authors</w:t>
      </w:r>
      <w:r w:rsidRPr="001258DA">
        <w:rPr>
          <w:lang w:val="en-US"/>
        </w:rPr>
        <w:t xml:space="preserve">: </w:t>
      </w:r>
      <w:r>
        <w:rPr>
          <w:lang w:val="en-US"/>
        </w:rPr>
        <w:t xml:space="preserve">Please fill in </w:t>
      </w:r>
      <w:r w:rsidRPr="00DF4E6C">
        <w:rPr>
          <w:lang w:val="en-US"/>
        </w:rPr>
        <w:t>names and affiliations of authors</w:t>
      </w:r>
      <w:r>
        <w:rPr>
          <w:lang w:val="en-US"/>
        </w:rPr>
        <w:t>.</w:t>
      </w:r>
      <w:r>
        <w:rPr>
          <w:lang w:val="en-US"/>
        </w:rPr>
        <w:br/>
      </w:r>
      <w:r>
        <w:rPr>
          <w:i/>
          <w:iCs/>
          <w:lang w:val="en-US"/>
        </w:rPr>
        <w:t>Note: a</w:t>
      </w:r>
      <w:r w:rsidRPr="00FD22AC">
        <w:rPr>
          <w:i/>
          <w:iCs/>
          <w:lang w:val="en-US"/>
        </w:rPr>
        <w:t xml:space="preserve">ll who contributed to this case, writing or reviewing can be added here. The TC 201 core team for this initiative will review all contributions. </w:t>
      </w:r>
    </w:p>
    <w:p w14:paraId="7363DE72" w14:textId="033A40BE" w:rsidR="00FD22AC" w:rsidRDefault="00FD22AC" w:rsidP="00BD0157">
      <w:pPr>
        <w:pStyle w:val="Heading2"/>
        <w:rPr>
          <w:lang w:val="en-US"/>
        </w:rPr>
      </w:pPr>
      <w:r>
        <w:rPr>
          <w:lang w:val="en-US"/>
        </w:rPr>
        <w:t>Failure mechanism(s)</w:t>
      </w:r>
      <w:r w:rsidR="00DF6666">
        <w:rPr>
          <w:lang w:val="en-US"/>
        </w:rPr>
        <w:t xml:space="preserve"> and/or Basic function</w:t>
      </w:r>
    </w:p>
    <w:p w14:paraId="616DC79E" w14:textId="0DEDA3CC" w:rsidR="00B93553" w:rsidRDefault="00B93553" w:rsidP="00B93553">
      <w:pPr>
        <w:rPr>
          <w:lang w:val="en-US"/>
        </w:rPr>
      </w:pPr>
      <w:r>
        <w:rPr>
          <w:lang w:val="en-US"/>
        </w:rPr>
        <w:t xml:space="preserve">Which failure mechanism(s) is the technique used against? Please select from the list </w:t>
      </w:r>
      <w:proofErr w:type="gramStart"/>
      <w:r>
        <w:rPr>
          <w:lang w:val="en-US"/>
        </w:rPr>
        <w:t>below, or</w:t>
      </w:r>
      <w:proofErr w:type="gramEnd"/>
      <w:r>
        <w:rPr>
          <w:lang w:val="en-US"/>
        </w:rPr>
        <w:t xml:space="preserve"> add your situation. If multiple failure mechanisms or processes are </w:t>
      </w:r>
      <w:r w:rsidR="00227943">
        <w:rPr>
          <w:lang w:val="en-US"/>
        </w:rPr>
        <w:t>relevant,</w:t>
      </w:r>
      <w:r>
        <w:rPr>
          <w:lang w:val="en-US"/>
        </w:rPr>
        <w:t xml:space="preserve"> please indicate those in the order of importance. </w:t>
      </w:r>
    </w:p>
    <w:p w14:paraId="032EF7E8" w14:textId="56E8A574" w:rsidR="00FD22AC" w:rsidRDefault="00FD22AC" w:rsidP="00FD22AC">
      <w:pPr>
        <w:rPr>
          <w:lang w:val="en-US"/>
        </w:rPr>
      </w:pPr>
      <w:r w:rsidRPr="00FD22AC">
        <w:rPr>
          <w:lang w:val="en-US"/>
        </w:rPr>
        <w:t>Liquefaction and breach flow sliding (in under water slopes); Slope sliding; Internal erosion; External erosion on the water side; External erosion on the land side</w:t>
      </w:r>
      <w:r w:rsidR="00B93553">
        <w:rPr>
          <w:lang w:val="en-US"/>
        </w:rPr>
        <w:t>.</w:t>
      </w:r>
    </w:p>
    <w:p w14:paraId="0B398D0F" w14:textId="1D07961F" w:rsidR="00B93553" w:rsidRPr="00A07A85" w:rsidRDefault="00B93553" w:rsidP="00FD22AC">
      <w:pPr>
        <w:rPr>
          <w:lang w:val="en-GB"/>
        </w:rPr>
      </w:pPr>
      <w:r>
        <w:rPr>
          <w:lang w:val="en-US"/>
        </w:rPr>
        <w:t xml:space="preserve">Other aspects that are relevant for selecting the technique are for example </w:t>
      </w:r>
      <w:r w:rsidRPr="00FD22AC">
        <w:rPr>
          <w:lang w:val="en-US"/>
        </w:rPr>
        <w:t xml:space="preserve">animal behavior or </w:t>
      </w:r>
      <w:proofErr w:type="gramStart"/>
      <w:r w:rsidRPr="00FD22AC">
        <w:rPr>
          <w:lang w:val="en-US"/>
        </w:rPr>
        <w:t>vegetation;</w:t>
      </w:r>
      <w:proofErr w:type="gramEnd"/>
      <w:r w:rsidRPr="00FD22AC">
        <w:rPr>
          <w:lang w:val="en-US"/>
        </w:rPr>
        <w:t xml:space="preserve"> failure due to objects on or in the levee.</w:t>
      </w:r>
    </w:p>
    <w:p w14:paraId="1AA68F2E" w14:textId="64C4F7D0" w:rsidR="001258DA" w:rsidRPr="00E936D8" w:rsidRDefault="00940C94" w:rsidP="00BD0157">
      <w:pPr>
        <w:pStyle w:val="Heading2"/>
        <w:rPr>
          <w:lang w:val="en-US"/>
        </w:rPr>
      </w:pPr>
      <w:r>
        <w:rPr>
          <w:lang w:val="en-US"/>
        </w:rPr>
        <w:t>Description technique</w:t>
      </w:r>
    </w:p>
    <w:p w14:paraId="08552A14" w14:textId="5AC240AB" w:rsidR="00940C94" w:rsidRPr="003E7877" w:rsidRDefault="00940C94" w:rsidP="00940C94">
      <w:pPr>
        <w:rPr>
          <w:lang w:val="en-US"/>
        </w:rPr>
      </w:pPr>
      <w:r w:rsidRPr="003E7877">
        <w:rPr>
          <w:lang w:val="en-US"/>
        </w:rPr>
        <w:t>Describe the technique, including picture</w:t>
      </w:r>
      <w:r w:rsidR="00430F77" w:rsidRPr="003E7877">
        <w:rPr>
          <w:lang w:val="en-US"/>
        </w:rPr>
        <w:t xml:space="preserve">s, </w:t>
      </w:r>
      <w:r w:rsidR="005B28F2" w:rsidRPr="003E7877">
        <w:rPr>
          <w:lang w:val="en-US"/>
        </w:rPr>
        <w:t xml:space="preserve">typical </w:t>
      </w:r>
      <w:r w:rsidR="00430F77" w:rsidRPr="003E7877">
        <w:rPr>
          <w:lang w:val="en-US"/>
        </w:rPr>
        <w:t>cross sections</w:t>
      </w:r>
      <w:r w:rsidR="005B28F2" w:rsidRPr="003E7877">
        <w:rPr>
          <w:lang w:val="en-US"/>
        </w:rPr>
        <w:t xml:space="preserve"> showing how it is applied</w:t>
      </w:r>
      <w:r w:rsidR="00430F77" w:rsidRPr="003E7877">
        <w:rPr>
          <w:lang w:val="en-US"/>
        </w:rPr>
        <w:t xml:space="preserve">, </w:t>
      </w:r>
    </w:p>
    <w:p w14:paraId="0CBE373E" w14:textId="77777777" w:rsidR="005B28F2" w:rsidRPr="003E7877" w:rsidRDefault="005B28F2" w:rsidP="005B28F2">
      <w:pPr>
        <w:rPr>
          <w:lang w:val="en-US"/>
        </w:rPr>
      </w:pPr>
      <w:r w:rsidRPr="003E7877">
        <w:rPr>
          <w:lang w:val="en-US"/>
        </w:rPr>
        <w:t xml:space="preserve">Describe for which failure mechanism/failure paths the technique is intended. </w:t>
      </w:r>
    </w:p>
    <w:p w14:paraId="358F433D" w14:textId="7CE8277A" w:rsidR="00532DD0" w:rsidRPr="003E7877" w:rsidRDefault="001258DA" w:rsidP="00940C94">
      <w:pPr>
        <w:rPr>
          <w:lang w:val="en-US"/>
        </w:rPr>
      </w:pPr>
      <w:r w:rsidRPr="003E7877">
        <w:rPr>
          <w:lang w:val="en-US"/>
        </w:rPr>
        <w:t xml:space="preserve">Describe the </w:t>
      </w:r>
      <w:r w:rsidR="00532DD0" w:rsidRPr="003E7877">
        <w:rPr>
          <w:lang w:val="en-US"/>
        </w:rPr>
        <w:t xml:space="preserve">physical principle on which the technique is based. </w:t>
      </w:r>
    </w:p>
    <w:p w14:paraId="6D4A4BA1" w14:textId="037B011B" w:rsidR="00940C94" w:rsidRPr="003E7877" w:rsidRDefault="00940C94" w:rsidP="00940C94">
      <w:pPr>
        <w:rPr>
          <w:lang w:val="en-US"/>
        </w:rPr>
      </w:pPr>
      <w:r w:rsidRPr="003E7877">
        <w:rPr>
          <w:lang w:val="en-US"/>
        </w:rPr>
        <w:t xml:space="preserve">If relevant which other failure </w:t>
      </w:r>
      <w:r w:rsidR="00FA7C43" w:rsidRPr="003E7877">
        <w:rPr>
          <w:lang w:val="en-US"/>
        </w:rPr>
        <w:t xml:space="preserve">mechanisms or </w:t>
      </w:r>
      <w:r w:rsidRPr="003E7877">
        <w:rPr>
          <w:lang w:val="en-US"/>
        </w:rPr>
        <w:t xml:space="preserve">paths are influenced? </w:t>
      </w:r>
    </w:p>
    <w:p w14:paraId="307A65D1" w14:textId="37360276" w:rsidR="00BD0157" w:rsidRDefault="00940C94" w:rsidP="00940C94">
      <w:pPr>
        <w:pStyle w:val="Heading2"/>
        <w:rPr>
          <w:lang w:val="en-US"/>
        </w:rPr>
      </w:pPr>
      <w:r>
        <w:rPr>
          <w:lang w:val="en-US"/>
        </w:rPr>
        <w:t>Applicability</w:t>
      </w:r>
      <w:r w:rsidR="00BD0157">
        <w:rPr>
          <w:lang w:val="en-US"/>
        </w:rPr>
        <w:t xml:space="preserve"> </w:t>
      </w:r>
    </w:p>
    <w:p w14:paraId="67186F5A" w14:textId="77777777" w:rsidR="00BD0157" w:rsidRPr="00FD22AC" w:rsidRDefault="00532DD0" w:rsidP="00FF2E9A">
      <w:pPr>
        <w:rPr>
          <w:lang w:val="en-US"/>
        </w:rPr>
      </w:pPr>
      <w:r w:rsidRPr="00FD22AC">
        <w:rPr>
          <w:lang w:val="en-US"/>
        </w:rPr>
        <w:t>In which environments is the technique applicable?</w:t>
      </w:r>
      <w:r w:rsidR="00BD0157" w:rsidRPr="00FD22AC">
        <w:rPr>
          <w:lang w:val="en-US"/>
        </w:rPr>
        <w:t xml:space="preserve"> Can include aspects as:</w:t>
      </w:r>
    </w:p>
    <w:p w14:paraId="7C12C076" w14:textId="6ACFEBC3" w:rsidR="005B28F2" w:rsidRPr="00FD22AC" w:rsidRDefault="00FD22AC" w:rsidP="00BD0157">
      <w:pPr>
        <w:pStyle w:val="ListParagraph"/>
        <w:numPr>
          <w:ilvl w:val="0"/>
          <w:numId w:val="1"/>
        </w:numPr>
        <w:rPr>
          <w:lang w:val="en-US"/>
        </w:rPr>
      </w:pPr>
      <w:r w:rsidRPr="00FD22AC">
        <w:rPr>
          <w:lang w:val="en-US"/>
        </w:rPr>
        <w:t>Which type of setting: River levees; coastal levees; estuarine levees; mountain stream levees.</w:t>
      </w:r>
    </w:p>
    <w:p w14:paraId="13908407" w14:textId="66893B31" w:rsidR="00FD22AC" w:rsidRPr="00FD22AC" w:rsidRDefault="00FD22AC" w:rsidP="00FD22AC">
      <w:pPr>
        <w:pStyle w:val="ListParagraph"/>
        <w:numPr>
          <w:ilvl w:val="0"/>
          <w:numId w:val="1"/>
        </w:numPr>
        <w:rPr>
          <w:lang w:val="en-US"/>
        </w:rPr>
      </w:pPr>
      <w:r w:rsidRPr="00FD22AC">
        <w:rPr>
          <w:lang w:val="en-US"/>
        </w:rPr>
        <w:t xml:space="preserve">Subsurface characteristics: soft clay; stiff clay; peat; sand; gravel; </w:t>
      </w:r>
      <w:r w:rsidR="00227943" w:rsidRPr="00FD22AC">
        <w:rPr>
          <w:lang w:val="en-US"/>
        </w:rPr>
        <w:t>rock.</w:t>
      </w:r>
      <w:r w:rsidRPr="00FD22AC">
        <w:rPr>
          <w:lang w:val="en-US"/>
        </w:rPr>
        <w:t xml:space="preserve"> </w:t>
      </w:r>
    </w:p>
    <w:p w14:paraId="29B69AE9" w14:textId="2164A599" w:rsidR="00BD0157" w:rsidRPr="00FD22AC" w:rsidRDefault="00FD22AC" w:rsidP="00BD0157">
      <w:pPr>
        <w:pStyle w:val="ListParagraph"/>
        <w:numPr>
          <w:ilvl w:val="0"/>
          <w:numId w:val="1"/>
        </w:numPr>
        <w:rPr>
          <w:lang w:val="en-US"/>
        </w:rPr>
      </w:pPr>
      <w:r w:rsidRPr="00FD22AC">
        <w:rPr>
          <w:lang w:val="en-US"/>
        </w:rPr>
        <w:t>W</w:t>
      </w:r>
      <w:r w:rsidR="00BD0157" w:rsidRPr="00FD22AC">
        <w:rPr>
          <w:lang w:val="en-US"/>
        </w:rPr>
        <w:t>hat type of levee (</w:t>
      </w:r>
      <w:r w:rsidR="00227943" w:rsidRPr="00FD22AC">
        <w:rPr>
          <w:lang w:val="en-US"/>
        </w:rPr>
        <w:t>e.g.,</w:t>
      </w:r>
      <w:r w:rsidR="00BD0157" w:rsidRPr="00FD22AC">
        <w:rPr>
          <w:lang w:val="en-US"/>
        </w:rPr>
        <w:t xml:space="preserve"> with/without </w:t>
      </w:r>
      <w:r w:rsidR="005B28F2" w:rsidRPr="00FD22AC">
        <w:rPr>
          <w:lang w:val="en-US"/>
        </w:rPr>
        <w:t>other included structures</w:t>
      </w:r>
      <w:r w:rsidR="00BD0157" w:rsidRPr="00FD22AC">
        <w:rPr>
          <w:lang w:val="en-US"/>
        </w:rPr>
        <w:t>?</w:t>
      </w:r>
      <w:r w:rsidR="005B28F2" w:rsidRPr="00FD22AC">
        <w:rPr>
          <w:lang w:val="en-US"/>
        </w:rPr>
        <w:t xml:space="preserve"> (such as a sheetpile wall, or a pipeline, a ramp/road, houses, …)</w:t>
      </w:r>
      <w:r w:rsidR="00BD0157" w:rsidRPr="00FD22AC">
        <w:rPr>
          <w:lang w:val="en-US"/>
        </w:rPr>
        <w:t>)</w:t>
      </w:r>
    </w:p>
    <w:p w14:paraId="58FD854C" w14:textId="6D75844C" w:rsidR="00BD0157" w:rsidRPr="00FD22AC" w:rsidRDefault="00FA7C43" w:rsidP="00BD0157">
      <w:pPr>
        <w:pStyle w:val="ListParagraph"/>
        <w:numPr>
          <w:ilvl w:val="0"/>
          <w:numId w:val="1"/>
        </w:numPr>
        <w:rPr>
          <w:lang w:val="en-US"/>
        </w:rPr>
      </w:pPr>
      <w:r w:rsidRPr="00FD22AC">
        <w:rPr>
          <w:lang w:val="en-US"/>
        </w:rPr>
        <w:t>w</w:t>
      </w:r>
      <w:r w:rsidR="00BD0157" w:rsidRPr="00FD22AC">
        <w:rPr>
          <w:lang w:val="en-US"/>
        </w:rPr>
        <w:t>hat characteristics of the levee (</w:t>
      </w:r>
      <w:r w:rsidR="00227943" w:rsidRPr="00FD22AC">
        <w:rPr>
          <w:lang w:val="en-US"/>
        </w:rPr>
        <w:t>e.g.,</w:t>
      </w:r>
      <w:r w:rsidR="00BD0157" w:rsidRPr="00FD22AC">
        <w:rPr>
          <w:lang w:val="en-US"/>
        </w:rPr>
        <w:t xml:space="preserve"> urban or rural area)</w:t>
      </w:r>
    </w:p>
    <w:p w14:paraId="4094605E" w14:textId="77777777" w:rsidR="00FD22AC" w:rsidRPr="00FD22AC" w:rsidRDefault="00FD22AC" w:rsidP="00FD22AC">
      <w:pPr>
        <w:rPr>
          <w:i/>
          <w:iCs/>
          <w:lang w:val="en-US"/>
        </w:rPr>
      </w:pPr>
    </w:p>
    <w:p w14:paraId="7C4D36FC" w14:textId="28A95E91" w:rsidR="00FF2E9A" w:rsidRDefault="00FF2E9A" w:rsidP="00FF2E9A">
      <w:pPr>
        <w:pStyle w:val="Heading2"/>
        <w:rPr>
          <w:lang w:val="en-US"/>
        </w:rPr>
      </w:pPr>
      <w:r>
        <w:rPr>
          <w:lang w:val="en-US"/>
        </w:rPr>
        <w:t>Design</w:t>
      </w:r>
    </w:p>
    <w:p w14:paraId="7ED69E67" w14:textId="7C35C81C" w:rsidR="006A03B3" w:rsidRPr="006A03B3" w:rsidRDefault="006A03B3" w:rsidP="006A03B3">
      <w:pPr>
        <w:pStyle w:val="Heading3"/>
        <w:rPr>
          <w:lang w:val="en-US"/>
        </w:rPr>
      </w:pPr>
      <w:r w:rsidRPr="006A03B3">
        <w:rPr>
          <w:lang w:val="en-US"/>
        </w:rPr>
        <w:t xml:space="preserve">Design criteria </w:t>
      </w:r>
    </w:p>
    <w:p w14:paraId="0A87D998" w14:textId="4FA8D3CF" w:rsidR="006A03B3" w:rsidRPr="00FD22AC" w:rsidRDefault="00D83D38" w:rsidP="006A03B3">
      <w:pPr>
        <w:rPr>
          <w:lang w:val="en-US"/>
        </w:rPr>
      </w:pPr>
      <w:r w:rsidRPr="00FD22AC">
        <w:rPr>
          <w:lang w:val="en-US"/>
        </w:rPr>
        <w:t>Please list the design criteria (for ultimate limit state and serviceability limit state) that you consider important.</w:t>
      </w:r>
    </w:p>
    <w:p w14:paraId="78E3AB76" w14:textId="02EFAFAF" w:rsidR="00FF2E9A" w:rsidRDefault="00FF2E9A" w:rsidP="00FF2E9A">
      <w:pPr>
        <w:pStyle w:val="Heading3"/>
        <w:rPr>
          <w:lang w:val="en-US"/>
        </w:rPr>
      </w:pPr>
      <w:r>
        <w:rPr>
          <w:lang w:val="en-US"/>
        </w:rPr>
        <w:t>Which factors affect the dimensioning?</w:t>
      </w:r>
    </w:p>
    <w:p w14:paraId="2B2E3F91" w14:textId="7C8B8EFB" w:rsidR="00FF2E9A" w:rsidRDefault="00610878" w:rsidP="00FF2E9A">
      <w:pPr>
        <w:rPr>
          <w:lang w:val="en-US"/>
        </w:rPr>
      </w:pPr>
      <w:r>
        <w:rPr>
          <w:lang w:val="en-US"/>
        </w:rPr>
        <w:t xml:space="preserve">Please provide an overview of the main factors that affect the dimensioning. Which models (empirical, conceptual, analytical, numerical,…) can be used for design? </w:t>
      </w:r>
    </w:p>
    <w:p w14:paraId="615DEF76" w14:textId="01632650" w:rsidR="00FF2E9A" w:rsidRDefault="00610878" w:rsidP="00FF2E9A">
      <w:pPr>
        <w:pStyle w:val="Heading3"/>
        <w:rPr>
          <w:lang w:val="en-US"/>
        </w:rPr>
      </w:pPr>
      <w:r>
        <w:rPr>
          <w:lang w:val="en-US"/>
        </w:rPr>
        <w:lastRenderedPageBreak/>
        <w:t>How are key parameters for this technique Measured or estimated?</w:t>
      </w:r>
    </w:p>
    <w:p w14:paraId="124C5B7D" w14:textId="30AC1D2E" w:rsidR="00FF2E9A" w:rsidRDefault="00FF2E9A" w:rsidP="00FF2E9A">
      <w:pPr>
        <w:rPr>
          <w:lang w:val="en-US"/>
        </w:rPr>
      </w:pPr>
    </w:p>
    <w:p w14:paraId="7BA07A7E" w14:textId="77777777" w:rsidR="008D4D07" w:rsidRDefault="008D4D07" w:rsidP="008D4D07">
      <w:pPr>
        <w:pStyle w:val="Heading3"/>
        <w:rPr>
          <w:lang w:val="en-US"/>
        </w:rPr>
      </w:pPr>
      <w:r>
        <w:rPr>
          <w:lang w:val="en-US"/>
        </w:rPr>
        <w:t>Other design considerations</w:t>
      </w:r>
    </w:p>
    <w:p w14:paraId="4A94AE74" w14:textId="3F6C5334" w:rsidR="005F0F4C" w:rsidRPr="00FD22AC" w:rsidRDefault="005F0F4C" w:rsidP="005F0F4C">
      <w:pPr>
        <w:rPr>
          <w:lang w:val="en-US"/>
        </w:rPr>
      </w:pPr>
      <w:r>
        <w:rPr>
          <w:lang w:val="en-US"/>
        </w:rPr>
        <w:t>What other considerations affect the selection of the method or design? For example</w:t>
      </w:r>
      <w:r w:rsidR="002466C7">
        <w:rPr>
          <w:lang w:val="en-US"/>
        </w:rPr>
        <w:t>,</w:t>
      </w:r>
      <w:r>
        <w:rPr>
          <w:lang w:val="en-US"/>
        </w:rPr>
        <w:t xml:space="preserve"> considerations related </w:t>
      </w:r>
      <w:proofErr w:type="gramStart"/>
      <w:r>
        <w:rPr>
          <w:lang w:val="en-US"/>
        </w:rPr>
        <w:t>to:</w:t>
      </w:r>
      <w:proofErr w:type="gramEnd"/>
      <w:r>
        <w:rPr>
          <w:lang w:val="en-US"/>
        </w:rPr>
        <w:t xml:space="preserve"> i</w:t>
      </w:r>
      <w:r w:rsidRPr="007F6C4C">
        <w:rPr>
          <w:lang w:val="en-US"/>
        </w:rPr>
        <w:t xml:space="preserve">ncreasing flood frequency, </w:t>
      </w:r>
      <w:r w:rsidR="00227943" w:rsidRPr="007F6C4C">
        <w:rPr>
          <w:lang w:val="en-US"/>
        </w:rPr>
        <w:t>intensity,</w:t>
      </w:r>
      <w:r w:rsidRPr="007F6C4C">
        <w:rPr>
          <w:lang w:val="en-US"/>
        </w:rPr>
        <w:t xml:space="preserve"> or duration due to climate change</w:t>
      </w:r>
      <w:r>
        <w:rPr>
          <w:lang w:val="en-US"/>
        </w:rPr>
        <w:t>; d</w:t>
      </w:r>
      <w:r w:rsidRPr="007F6C4C">
        <w:rPr>
          <w:lang w:val="en-US"/>
        </w:rPr>
        <w:t>ryer periods possibility of cracking in levees</w:t>
      </w:r>
      <w:r>
        <w:rPr>
          <w:lang w:val="en-US"/>
        </w:rPr>
        <w:t>; l</w:t>
      </w:r>
      <w:r w:rsidRPr="007F6C4C">
        <w:rPr>
          <w:lang w:val="en-US"/>
        </w:rPr>
        <w:t>and subsidence</w:t>
      </w:r>
      <w:r>
        <w:rPr>
          <w:lang w:val="en-US"/>
        </w:rPr>
        <w:t>; r</w:t>
      </w:r>
      <w:r w:rsidRPr="007F6C4C">
        <w:rPr>
          <w:lang w:val="en-US"/>
        </w:rPr>
        <w:t>equirements to make levees warn before failure or to fail slowly</w:t>
      </w:r>
      <w:r>
        <w:rPr>
          <w:lang w:val="en-US"/>
        </w:rPr>
        <w:t xml:space="preserve"> m</w:t>
      </w:r>
      <w:r w:rsidRPr="007F6C4C">
        <w:rPr>
          <w:lang w:val="en-US"/>
        </w:rPr>
        <w:t>aterial prices</w:t>
      </w:r>
      <w:r>
        <w:rPr>
          <w:lang w:val="en-US"/>
        </w:rPr>
        <w:t>;</w:t>
      </w:r>
      <w:r w:rsidRPr="007F6C4C">
        <w:rPr>
          <w:lang w:val="en-US"/>
        </w:rPr>
        <w:t xml:space="preserve"> </w:t>
      </w:r>
      <w:r>
        <w:rPr>
          <w:lang w:val="en-US"/>
        </w:rPr>
        <w:t>e</w:t>
      </w:r>
      <w:r w:rsidRPr="007F6C4C">
        <w:rPr>
          <w:lang w:val="en-US"/>
        </w:rPr>
        <w:t>nvironmental considerations</w:t>
      </w:r>
      <w:r>
        <w:rPr>
          <w:lang w:val="en-US"/>
        </w:rPr>
        <w:t>; p</w:t>
      </w:r>
      <w:r w:rsidRPr="007F6C4C">
        <w:rPr>
          <w:lang w:val="en-US"/>
        </w:rPr>
        <w:t>opulation growth/ increasing economic value in areas sensitive to flooding</w:t>
      </w:r>
      <w:r>
        <w:rPr>
          <w:lang w:val="en-US"/>
        </w:rPr>
        <w:t xml:space="preserve">, etc. </w:t>
      </w:r>
    </w:p>
    <w:p w14:paraId="2383465D" w14:textId="0A37B11C" w:rsidR="008D4D07" w:rsidRDefault="008D4D07" w:rsidP="008D4D07">
      <w:pPr>
        <w:pStyle w:val="Heading2"/>
        <w:rPr>
          <w:lang w:val="en-US"/>
        </w:rPr>
      </w:pPr>
      <w:r>
        <w:rPr>
          <w:lang w:val="en-US"/>
        </w:rPr>
        <w:t>Construction</w:t>
      </w:r>
    </w:p>
    <w:p w14:paraId="0B40E89C" w14:textId="5063E634" w:rsidR="00FF2E9A" w:rsidRDefault="00FF2E9A" w:rsidP="00FF2E9A">
      <w:pPr>
        <w:pStyle w:val="Heading3"/>
        <w:rPr>
          <w:lang w:val="en-US"/>
        </w:rPr>
      </w:pPr>
      <w:r>
        <w:rPr>
          <w:lang w:val="en-US"/>
        </w:rPr>
        <w:t>Which methods of construction are available?</w:t>
      </w:r>
    </w:p>
    <w:p w14:paraId="672A3F38" w14:textId="77777777" w:rsidR="00FF2E9A" w:rsidRPr="00FF2E9A" w:rsidRDefault="00FF2E9A" w:rsidP="00FF2E9A">
      <w:pPr>
        <w:rPr>
          <w:lang w:val="en-US"/>
        </w:rPr>
      </w:pPr>
    </w:p>
    <w:p w14:paraId="3C2791E6" w14:textId="77777777" w:rsidR="00C21721" w:rsidRDefault="00C21721" w:rsidP="00C21721">
      <w:pPr>
        <w:pStyle w:val="Heading3"/>
        <w:rPr>
          <w:lang w:val="en-US"/>
        </w:rPr>
      </w:pPr>
      <w:r>
        <w:rPr>
          <w:lang w:val="en-US"/>
        </w:rPr>
        <w:t>Other construction considerations?</w:t>
      </w:r>
    </w:p>
    <w:p w14:paraId="5514F780" w14:textId="77777777" w:rsidR="00C21721" w:rsidRDefault="00C21721" w:rsidP="00C21721">
      <w:pPr>
        <w:rPr>
          <w:lang w:val="en-US"/>
        </w:rPr>
      </w:pPr>
      <w:r>
        <w:rPr>
          <w:lang w:val="en-US"/>
        </w:rPr>
        <w:t>Influence on surrounding, ….</w:t>
      </w:r>
    </w:p>
    <w:p w14:paraId="2067C643" w14:textId="77777777" w:rsidR="00C21721" w:rsidRDefault="00C21721" w:rsidP="00C21721">
      <w:pPr>
        <w:rPr>
          <w:lang w:val="en-US"/>
        </w:rPr>
      </w:pPr>
    </w:p>
    <w:p w14:paraId="0E42F669" w14:textId="7CFDC589" w:rsidR="00C21721" w:rsidRDefault="00C21721" w:rsidP="004C1C42">
      <w:pPr>
        <w:pStyle w:val="Heading2"/>
        <w:rPr>
          <w:lang w:val="en-US"/>
        </w:rPr>
      </w:pPr>
      <w:r>
        <w:rPr>
          <w:lang w:val="en-US"/>
        </w:rPr>
        <w:t>Variants on the technique or construction method</w:t>
      </w:r>
    </w:p>
    <w:p w14:paraId="39F3CB26" w14:textId="24870172" w:rsidR="00C21721" w:rsidRPr="00FD22AC" w:rsidRDefault="00227943" w:rsidP="00C21721">
      <w:pPr>
        <w:rPr>
          <w:lang w:val="en-US"/>
        </w:rPr>
      </w:pPr>
      <w:r w:rsidRPr="00FD22AC">
        <w:rPr>
          <w:lang w:val="en-US"/>
        </w:rPr>
        <w:t>E.g.,</w:t>
      </w:r>
      <w:r w:rsidR="00C21721" w:rsidRPr="00FD22AC">
        <w:rPr>
          <w:lang w:val="en-US"/>
        </w:rPr>
        <w:t xml:space="preserve"> which different types of materials can be used </w:t>
      </w:r>
    </w:p>
    <w:p w14:paraId="6E28295D" w14:textId="77777777" w:rsidR="00C21721" w:rsidRPr="00532DD0" w:rsidRDefault="00C21721" w:rsidP="00C21721">
      <w:pPr>
        <w:rPr>
          <w:i/>
          <w:iCs/>
          <w:lang w:val="en-US"/>
        </w:rPr>
      </w:pPr>
    </w:p>
    <w:p w14:paraId="17C7A630" w14:textId="77777777" w:rsidR="006A03B3" w:rsidRDefault="006A03B3" w:rsidP="006A03B3">
      <w:pPr>
        <w:pStyle w:val="Heading2"/>
        <w:rPr>
          <w:lang w:val="en-US"/>
        </w:rPr>
      </w:pPr>
      <w:r>
        <w:rPr>
          <w:lang w:val="en-US"/>
        </w:rPr>
        <w:t>References</w:t>
      </w:r>
    </w:p>
    <w:p w14:paraId="7964F4AC" w14:textId="68AD0AAE" w:rsidR="00CB1BF5" w:rsidRPr="00CB1BF5" w:rsidRDefault="00CB1BF5" w:rsidP="004C1C42">
      <w:pPr>
        <w:rPr>
          <w:lang w:val="en-US"/>
        </w:rPr>
      </w:pPr>
      <w:r>
        <w:rPr>
          <w:lang w:val="en-US"/>
        </w:rPr>
        <w:t>If available, please include links. Please indicate in which language the reference is.</w:t>
      </w:r>
      <w:r w:rsidR="005105AD">
        <w:rPr>
          <w:lang w:val="en-US"/>
        </w:rPr>
        <w:t xml:space="preserve"> URL’s can also be provided to websites which are not written in English. </w:t>
      </w:r>
    </w:p>
    <w:p w14:paraId="78A6174F" w14:textId="0277FAFF" w:rsidR="006A03B3" w:rsidRDefault="006A03B3" w:rsidP="006A03B3">
      <w:pPr>
        <w:pStyle w:val="Heading3"/>
        <w:rPr>
          <w:lang w:val="en-US"/>
        </w:rPr>
      </w:pPr>
      <w:r>
        <w:rPr>
          <w:lang w:val="en-US"/>
        </w:rPr>
        <w:t>Design manuals</w:t>
      </w:r>
      <w:r w:rsidR="00E047FE">
        <w:rPr>
          <w:lang w:val="en-US"/>
        </w:rPr>
        <w:t>/standards/codes of practice</w:t>
      </w:r>
    </w:p>
    <w:p w14:paraId="5C55F041" w14:textId="1B4B790E" w:rsidR="006A03B3" w:rsidRPr="004C1C42" w:rsidRDefault="00E047FE" w:rsidP="006A03B3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To do: provide a standard format for the references. Extended format. </w:t>
      </w:r>
    </w:p>
    <w:p w14:paraId="4EB41B52" w14:textId="3797B7D9" w:rsidR="006A03B3" w:rsidRDefault="006A03B3" w:rsidP="006A03B3">
      <w:pPr>
        <w:pStyle w:val="Heading3"/>
        <w:rPr>
          <w:lang w:val="en-US"/>
        </w:rPr>
      </w:pPr>
      <w:r>
        <w:rPr>
          <w:lang w:val="en-US"/>
        </w:rPr>
        <w:t>Publications</w:t>
      </w:r>
    </w:p>
    <w:p w14:paraId="00A3D2F5" w14:textId="1CC7622C" w:rsidR="00A26E13" w:rsidRPr="004C1C42" w:rsidRDefault="00A26E13" w:rsidP="00A26E13">
      <w:pPr>
        <w:rPr>
          <w:caps/>
          <w:color w:val="1F3763" w:themeColor="accent1" w:themeShade="7F"/>
          <w:spacing w:val="15"/>
          <w:lang w:val="en-US"/>
        </w:rPr>
      </w:pPr>
    </w:p>
    <w:sectPr w:rsidR="00A26E13" w:rsidRPr="004C1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23DA7"/>
    <w:multiLevelType w:val="hybridMultilevel"/>
    <w:tmpl w:val="EDBA9016"/>
    <w:lvl w:ilvl="0" w:tplc="C2A81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05568"/>
    <w:multiLevelType w:val="hybridMultilevel"/>
    <w:tmpl w:val="5A7A6F7C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E9D6CFF"/>
    <w:multiLevelType w:val="hybridMultilevel"/>
    <w:tmpl w:val="113C710C"/>
    <w:lvl w:ilvl="0" w:tplc="DA50F30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75BD3"/>
    <w:multiLevelType w:val="hybridMultilevel"/>
    <w:tmpl w:val="BBBA8880"/>
    <w:lvl w:ilvl="0" w:tplc="A0E4F4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327330">
    <w:abstractNumId w:val="0"/>
  </w:num>
  <w:num w:numId="2" w16cid:durableId="2114204631">
    <w:abstractNumId w:val="2"/>
  </w:num>
  <w:num w:numId="3" w16cid:durableId="1257905390">
    <w:abstractNumId w:val="3"/>
  </w:num>
  <w:num w:numId="4" w16cid:durableId="144133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70"/>
    <w:rsid w:val="001258DA"/>
    <w:rsid w:val="00146470"/>
    <w:rsid w:val="00227943"/>
    <w:rsid w:val="00242DA2"/>
    <w:rsid w:val="002466C7"/>
    <w:rsid w:val="003E7877"/>
    <w:rsid w:val="00412644"/>
    <w:rsid w:val="00430F77"/>
    <w:rsid w:val="004701B4"/>
    <w:rsid w:val="004875FE"/>
    <w:rsid w:val="004C1C42"/>
    <w:rsid w:val="004C4F04"/>
    <w:rsid w:val="004C6EB1"/>
    <w:rsid w:val="004D69B1"/>
    <w:rsid w:val="004E625A"/>
    <w:rsid w:val="005105AD"/>
    <w:rsid w:val="005245AE"/>
    <w:rsid w:val="0052527E"/>
    <w:rsid w:val="00532DD0"/>
    <w:rsid w:val="005B28F2"/>
    <w:rsid w:val="005F0F4C"/>
    <w:rsid w:val="00610878"/>
    <w:rsid w:val="0069180A"/>
    <w:rsid w:val="006A03B3"/>
    <w:rsid w:val="007159E7"/>
    <w:rsid w:val="00715D89"/>
    <w:rsid w:val="007309B8"/>
    <w:rsid w:val="007968A2"/>
    <w:rsid w:val="00797599"/>
    <w:rsid w:val="007D6D31"/>
    <w:rsid w:val="007F7D78"/>
    <w:rsid w:val="008D4D07"/>
    <w:rsid w:val="0093556F"/>
    <w:rsid w:val="00940C94"/>
    <w:rsid w:val="00A07A85"/>
    <w:rsid w:val="00A26E13"/>
    <w:rsid w:val="00B47327"/>
    <w:rsid w:val="00B93553"/>
    <w:rsid w:val="00BD0157"/>
    <w:rsid w:val="00C21721"/>
    <w:rsid w:val="00C53696"/>
    <w:rsid w:val="00CB1BF5"/>
    <w:rsid w:val="00D83D38"/>
    <w:rsid w:val="00DF4E6C"/>
    <w:rsid w:val="00DF6666"/>
    <w:rsid w:val="00E047FE"/>
    <w:rsid w:val="00E936D8"/>
    <w:rsid w:val="00EA4F5F"/>
    <w:rsid w:val="00F4622B"/>
    <w:rsid w:val="00FA7C43"/>
    <w:rsid w:val="00FD22AC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6599"/>
  <w15:chartTrackingRefBased/>
  <w15:docId w15:val="{A1BF95B2-91F0-4D62-B822-1A53A32F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3B3"/>
  </w:style>
  <w:style w:type="paragraph" w:styleId="Heading1">
    <w:name w:val="heading 1"/>
    <w:basedOn w:val="Normal"/>
    <w:next w:val="Normal"/>
    <w:link w:val="Heading1Char"/>
    <w:uiPriority w:val="9"/>
    <w:qFormat/>
    <w:rsid w:val="006A03B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3B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03B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03B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03B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3B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3B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3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3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3B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3B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A03B3"/>
    <w:rPr>
      <w:caps/>
      <w:color w:val="595959" w:themeColor="text1" w:themeTint="A6"/>
      <w:spacing w:val="10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25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8D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5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8D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58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A03B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6A03B3"/>
    <w:rPr>
      <w:caps/>
      <w:color w:val="1F3763" w:themeColor="accent1" w:themeShade="7F"/>
      <w:spacing w:val="15"/>
    </w:rPr>
  </w:style>
  <w:style w:type="table" w:styleId="TableGrid">
    <w:name w:val="Table Grid"/>
    <w:basedOn w:val="TableNormal"/>
    <w:uiPriority w:val="39"/>
    <w:rsid w:val="008D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A03B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6A03B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3B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3B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3B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3B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03B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A03B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03B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styleId="Strong">
    <w:name w:val="Strong"/>
    <w:uiPriority w:val="22"/>
    <w:qFormat/>
    <w:rsid w:val="006A03B3"/>
    <w:rPr>
      <w:b/>
      <w:bCs/>
    </w:rPr>
  </w:style>
  <w:style w:type="character" w:styleId="Emphasis">
    <w:name w:val="Emphasis"/>
    <w:uiPriority w:val="20"/>
    <w:qFormat/>
    <w:rsid w:val="006A03B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6A03B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03B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03B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3B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3B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6A03B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6A03B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6A03B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6A03B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6A03B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03B3"/>
    <w:pPr>
      <w:outlineLvl w:val="9"/>
    </w:pPr>
  </w:style>
  <w:style w:type="paragraph" w:styleId="Revision">
    <w:name w:val="Revision"/>
    <w:hidden/>
    <w:uiPriority w:val="99"/>
    <w:semiHidden/>
    <w:rsid w:val="004701B4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Rosenbrand</dc:creator>
  <cp:keywords/>
  <dc:description/>
  <cp:lastModifiedBy>Cor Zwanenburg</cp:lastModifiedBy>
  <cp:revision>2</cp:revision>
  <dcterms:created xsi:type="dcterms:W3CDTF">2023-12-11T12:12:00Z</dcterms:created>
  <dcterms:modified xsi:type="dcterms:W3CDTF">2023-12-11T12:12:00Z</dcterms:modified>
</cp:coreProperties>
</file>